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E4" w:rsidRDefault="00950AE4" w:rsidP="00D73065">
      <w:pPr>
        <w:spacing w:line="360" w:lineRule="auto"/>
        <w:ind w:firstLineChars="1159" w:firstLine="3491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公共技术中心仪器使用协议</w:t>
      </w:r>
    </w:p>
    <w:p w:rsidR="00950AE4" w:rsidRDefault="00950AE4" w:rsidP="00D73065">
      <w:pPr>
        <w:spacing w:line="360" w:lineRule="auto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甲方：</w:t>
      </w:r>
    </w:p>
    <w:p w:rsidR="00950AE4" w:rsidRDefault="00950AE4" w:rsidP="00D73065">
      <w:pPr>
        <w:spacing w:line="360" w:lineRule="auto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地址：</w:t>
      </w:r>
    </w:p>
    <w:p w:rsidR="00950AE4" w:rsidRDefault="00950AE4" w:rsidP="00D73065">
      <w:pPr>
        <w:spacing w:line="360" w:lineRule="auto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乙方：福建医科大学公共技术中心</w:t>
      </w:r>
    </w:p>
    <w:p w:rsidR="00950AE4" w:rsidRDefault="00950AE4" w:rsidP="00D73065">
      <w:pPr>
        <w:spacing w:line="360" w:lineRule="auto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地址：福州市闽侯上街镇学府北路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号福建医科大学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号楼北区三层</w:t>
      </w:r>
    </w:p>
    <w:p w:rsidR="00950AE4" w:rsidRDefault="00950AE4" w:rsidP="00D73065">
      <w:pPr>
        <w:pStyle w:val="1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合作内容：</w:t>
      </w:r>
    </w:p>
    <w:p w:rsidR="00950AE4" w:rsidRDefault="00950AE4" w:rsidP="00D73065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甲方委托乙方进行实验所需的相关样品观察或检测，并出具图像、实验数据等。</w:t>
      </w:r>
    </w:p>
    <w:p w:rsidR="00950AE4" w:rsidRDefault="00950AE4" w:rsidP="00D73065">
      <w:pPr>
        <w:pStyle w:val="1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双方权利和义务</w:t>
      </w:r>
    </w:p>
    <w:p w:rsidR="00950AE4" w:rsidRDefault="00950AE4" w:rsidP="009006A9">
      <w:pPr>
        <w:spacing w:line="380" w:lineRule="exact"/>
        <w:ind w:firstLineChars="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（一）甲方权利与义务：</w:t>
      </w:r>
    </w:p>
    <w:p w:rsidR="00950AE4" w:rsidRDefault="00950AE4" w:rsidP="009006A9">
      <w:pPr>
        <w:spacing w:line="380" w:lineRule="exact"/>
        <w:ind w:firstLine="48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．甲方根据需求，在福建医科大学公共技术中心网站申请预约设备并了解注意事项，待管理员审核通过即可使用该设备。</w:t>
      </w:r>
    </w:p>
    <w:p w:rsidR="00950AE4" w:rsidRDefault="00950AE4" w:rsidP="009006A9">
      <w:pPr>
        <w:pStyle w:val="1"/>
        <w:spacing w:line="360" w:lineRule="auto"/>
        <w:ind w:left="510" w:firstLineChars="0" w:firstLine="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．甲方应严格按照预约要求进行操作，严格遵守仪器操作规程及使用注意事项。</w:t>
      </w:r>
    </w:p>
    <w:p w:rsidR="00950AE4" w:rsidRDefault="00950AE4" w:rsidP="00D73065">
      <w:pPr>
        <w:spacing w:line="360" w:lineRule="auto"/>
        <w:ind w:firstLineChars="0" w:firstLine="4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rFonts w:hint="eastAsia"/>
          <w:color w:val="000000"/>
          <w:sz w:val="24"/>
          <w:szCs w:val="24"/>
        </w:rPr>
        <w:t>．甲方收到乙方通知后，五个工作日内将检测费用汇到乙方指定的账户（</w:t>
      </w:r>
      <w:r>
        <w:rPr>
          <w:rFonts w:hint="eastAsia"/>
          <w:sz w:val="24"/>
          <w:szCs w:val="24"/>
        </w:rPr>
        <w:t>单位名称：福建医科大学，账号：</w:t>
      </w:r>
      <w:r w:rsidR="00040ABE" w:rsidRPr="00040ABE">
        <w:rPr>
          <w:rFonts w:hint="eastAsia"/>
          <w:sz w:val="24"/>
          <w:szCs w:val="24"/>
        </w:rPr>
        <w:t>35001870007050007795</w:t>
      </w:r>
      <w:r>
        <w:rPr>
          <w:rFonts w:hint="eastAsia"/>
          <w:sz w:val="24"/>
          <w:szCs w:val="24"/>
        </w:rPr>
        <w:t>，开户银行：</w:t>
      </w:r>
      <w:r w:rsidR="00040ABE" w:rsidRPr="00040ABE">
        <w:rPr>
          <w:rFonts w:hint="eastAsia"/>
          <w:color w:val="000000"/>
          <w:sz w:val="24"/>
          <w:szCs w:val="24"/>
        </w:rPr>
        <w:t>中国建设银行股份有限公司福州广达支行</w:t>
      </w:r>
      <w:r w:rsidRPr="00040ABE">
        <w:rPr>
          <w:rFonts w:hint="eastAsia"/>
          <w:color w:val="000000"/>
          <w:sz w:val="24"/>
          <w:szCs w:val="24"/>
        </w:rPr>
        <w:t>）</w:t>
      </w:r>
      <w:r>
        <w:rPr>
          <w:rFonts w:hint="eastAsia"/>
          <w:color w:val="000000"/>
          <w:sz w:val="24"/>
          <w:szCs w:val="24"/>
        </w:rPr>
        <w:t>，方可进行样品检测及观察，并</w:t>
      </w:r>
      <w:r>
        <w:rPr>
          <w:rFonts w:hint="eastAsia"/>
          <w:sz w:val="24"/>
          <w:szCs w:val="24"/>
        </w:rPr>
        <w:t>拷贝科研数据。</w:t>
      </w:r>
    </w:p>
    <w:p w:rsidR="00950AE4" w:rsidRDefault="00950AE4" w:rsidP="00967B40">
      <w:pPr>
        <w:spacing w:line="360" w:lineRule="auto"/>
        <w:ind w:firstLineChars="0" w:firstLine="48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．甲方转账时需注明，经费用途为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>公共技术中心</w:t>
      </w:r>
      <w:r>
        <w:rPr>
          <w:sz w:val="24"/>
          <w:szCs w:val="24"/>
          <w:u w:val="single"/>
        </w:rPr>
        <w:t xml:space="preserve">                             </w:t>
      </w:r>
      <w:r>
        <w:rPr>
          <w:rFonts w:hint="eastAsia"/>
          <w:sz w:val="24"/>
          <w:szCs w:val="24"/>
          <w:u w:val="single"/>
        </w:rPr>
        <w:t>检测费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。</w:t>
      </w:r>
    </w:p>
    <w:p w:rsidR="00950AE4" w:rsidRPr="009006A9" w:rsidRDefault="00950AE4" w:rsidP="009006A9">
      <w:pPr>
        <w:spacing w:line="380" w:lineRule="exact"/>
        <w:ind w:firstLineChars="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（二）乙方权利与义务：</w:t>
      </w:r>
    </w:p>
    <w:p w:rsidR="00950AE4" w:rsidRDefault="00950AE4" w:rsidP="00D73065">
      <w:pPr>
        <w:spacing w:line="360" w:lineRule="auto"/>
        <w:ind w:firstLineChars="0" w:firstLine="465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．乙方负责样品的检测分析及协助观察，包括参数设定，检测条件优化，样品检测及分析等。</w:t>
      </w:r>
    </w:p>
    <w:p w:rsidR="00950AE4" w:rsidRPr="00BA48F5" w:rsidRDefault="00950AE4" w:rsidP="00382148">
      <w:pPr>
        <w:spacing w:line="360" w:lineRule="auto"/>
        <w:ind w:firstLineChars="0" w:firstLine="465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rFonts w:hint="eastAsia"/>
          <w:color w:val="000000"/>
          <w:sz w:val="24"/>
          <w:szCs w:val="24"/>
        </w:rPr>
        <w:t>．</w:t>
      </w:r>
      <w:r w:rsidR="00BA48F5">
        <w:rPr>
          <w:rFonts w:hint="eastAsia"/>
          <w:sz w:val="24"/>
          <w:szCs w:val="24"/>
        </w:rPr>
        <w:t>收费标准</w:t>
      </w:r>
      <w:r w:rsidR="00BA48F5">
        <w:rPr>
          <w:rFonts w:hint="eastAsia"/>
          <w:sz w:val="24"/>
          <w:szCs w:val="24"/>
        </w:rPr>
        <w:t>:</w:t>
      </w:r>
      <w:r w:rsidRPr="00D73065">
        <w:rPr>
          <w:sz w:val="24"/>
          <w:szCs w:val="24"/>
        </w:rPr>
        <w:t xml:space="preserve"> </w:t>
      </w:r>
      <w:r w:rsidR="00BA48F5">
        <w:rPr>
          <w:rFonts w:ascii="宋体" w:hAnsi="宋体"/>
          <w:sz w:val="24"/>
          <w:szCs w:val="24"/>
          <w:u w:val="single"/>
        </w:rPr>
        <w:t xml:space="preserve">  </w:t>
      </w:r>
      <w:r w:rsidR="00DC45A6">
        <w:rPr>
          <w:rFonts w:ascii="宋体" w:hAnsi="宋体"/>
          <w:sz w:val="24"/>
          <w:szCs w:val="24"/>
          <w:u w:val="single"/>
        </w:rPr>
        <w:t xml:space="preserve">  </w:t>
      </w:r>
      <w:r w:rsidRPr="00D73065">
        <w:rPr>
          <w:rFonts w:ascii="宋体" w:hAnsi="宋体"/>
          <w:sz w:val="24"/>
          <w:szCs w:val="24"/>
          <w:u w:val="single"/>
        </w:rPr>
        <w:t xml:space="preserve"> </w:t>
      </w:r>
      <w:r w:rsidRPr="00D73065">
        <w:rPr>
          <w:rFonts w:hint="eastAsia"/>
          <w:sz w:val="24"/>
          <w:szCs w:val="24"/>
        </w:rPr>
        <w:t>元</w:t>
      </w:r>
      <w:r w:rsidRPr="00D73065">
        <w:rPr>
          <w:sz w:val="24"/>
          <w:szCs w:val="24"/>
        </w:rPr>
        <w:t>/</w:t>
      </w:r>
      <w:r w:rsidRPr="00D73065">
        <w:rPr>
          <w:rFonts w:hint="eastAsia"/>
          <w:sz w:val="24"/>
          <w:szCs w:val="24"/>
        </w:rPr>
        <w:t>时，</w:t>
      </w:r>
      <w:r w:rsidR="00BA48F5">
        <w:rPr>
          <w:sz w:val="24"/>
          <w:szCs w:val="24"/>
          <w:u w:val="single"/>
        </w:rPr>
        <w:t xml:space="preserve"> </w:t>
      </w:r>
      <w:r w:rsidRPr="00D73065">
        <w:rPr>
          <w:sz w:val="24"/>
          <w:szCs w:val="24"/>
          <w:u w:val="single"/>
        </w:rPr>
        <w:t xml:space="preserve">     </w:t>
      </w:r>
      <w:r w:rsidRPr="00D73065">
        <w:rPr>
          <w:rFonts w:hint="eastAsia"/>
          <w:sz w:val="24"/>
          <w:szCs w:val="24"/>
        </w:rPr>
        <w:t>小时</w:t>
      </w:r>
      <w:r w:rsidR="00DC45A6">
        <w:rPr>
          <w:rFonts w:hint="eastAsia"/>
          <w:sz w:val="24"/>
          <w:szCs w:val="24"/>
        </w:rPr>
        <w:t>，</w:t>
      </w:r>
      <w:r w:rsidR="00382148">
        <w:rPr>
          <w:rFonts w:hint="eastAsia"/>
          <w:sz w:val="24"/>
          <w:szCs w:val="24"/>
        </w:rPr>
        <w:t>计</w:t>
      </w:r>
      <w:r w:rsidR="00BA48F5">
        <w:rPr>
          <w:sz w:val="24"/>
          <w:szCs w:val="24"/>
        </w:rPr>
        <w:t>:</w:t>
      </w:r>
      <w:r w:rsidR="00382148" w:rsidRPr="00D73065">
        <w:rPr>
          <w:rFonts w:ascii="宋体" w:hAnsi="宋体" w:cs="宋体" w:hint="eastAsia"/>
          <w:sz w:val="24"/>
          <w:szCs w:val="24"/>
        </w:rPr>
        <w:t>￥</w:t>
      </w:r>
      <w:r w:rsidR="00382148" w:rsidRPr="00D73065">
        <w:rPr>
          <w:rFonts w:ascii="Arial" w:hAnsi="Arial" w:cs="Arial"/>
          <w:sz w:val="24"/>
          <w:szCs w:val="24"/>
          <w:u w:val="single"/>
        </w:rPr>
        <w:t xml:space="preserve"> </w:t>
      </w:r>
      <w:r w:rsidR="00BA48F5">
        <w:rPr>
          <w:rFonts w:ascii="Arial" w:hAnsi="Arial" w:cs="Arial"/>
          <w:sz w:val="24"/>
          <w:szCs w:val="24"/>
          <w:u w:val="single"/>
        </w:rPr>
        <w:t xml:space="preserve"> </w:t>
      </w:r>
      <w:r w:rsidR="00BA48F5">
        <w:rPr>
          <w:rFonts w:ascii="Arial" w:hAnsi="Arial" w:cs="Arial" w:hint="eastAsia"/>
          <w:sz w:val="24"/>
          <w:szCs w:val="24"/>
          <w:u w:val="single"/>
        </w:rPr>
        <w:t xml:space="preserve"> </w:t>
      </w:r>
      <w:r w:rsidR="00382148">
        <w:rPr>
          <w:rFonts w:ascii="Arial" w:hAnsi="Arial" w:cs="Arial"/>
          <w:sz w:val="24"/>
          <w:szCs w:val="24"/>
          <w:u w:val="single"/>
        </w:rPr>
        <w:t xml:space="preserve">  </w:t>
      </w:r>
      <w:r w:rsidR="00382148" w:rsidRPr="00D73065">
        <w:rPr>
          <w:sz w:val="24"/>
          <w:szCs w:val="24"/>
          <w:u w:val="single"/>
        </w:rPr>
        <w:t xml:space="preserve"> </w:t>
      </w:r>
      <w:r w:rsidR="00382148" w:rsidRPr="00D73065">
        <w:rPr>
          <w:rFonts w:hint="eastAsia"/>
          <w:sz w:val="24"/>
          <w:szCs w:val="24"/>
        </w:rPr>
        <w:t>元</w:t>
      </w:r>
      <w:r w:rsidR="00382148">
        <w:rPr>
          <w:rFonts w:hint="eastAsia"/>
          <w:sz w:val="24"/>
          <w:szCs w:val="24"/>
        </w:rPr>
        <w:t>，</w:t>
      </w:r>
      <w:r w:rsidR="00DC45A6">
        <w:rPr>
          <w:rFonts w:hint="eastAsia"/>
          <w:sz w:val="24"/>
          <w:szCs w:val="24"/>
        </w:rPr>
        <w:t>税额</w:t>
      </w:r>
      <w:r w:rsidR="00BA48F5">
        <w:rPr>
          <w:rFonts w:hint="eastAsia"/>
          <w:sz w:val="24"/>
          <w:szCs w:val="24"/>
        </w:rPr>
        <w:t>:</w:t>
      </w:r>
      <w:r w:rsidR="00DC45A6" w:rsidRPr="00D73065">
        <w:rPr>
          <w:rFonts w:ascii="宋体" w:hAnsi="宋体" w:cs="宋体" w:hint="eastAsia"/>
          <w:sz w:val="24"/>
          <w:szCs w:val="24"/>
        </w:rPr>
        <w:t>￥</w:t>
      </w:r>
      <w:r w:rsidR="00DC45A6" w:rsidRPr="00D73065">
        <w:rPr>
          <w:rFonts w:ascii="Arial" w:hAnsi="Arial" w:cs="Arial"/>
          <w:sz w:val="24"/>
          <w:szCs w:val="24"/>
          <w:u w:val="single"/>
        </w:rPr>
        <w:t xml:space="preserve"> </w:t>
      </w:r>
      <w:r w:rsidR="00DC45A6">
        <w:rPr>
          <w:rFonts w:ascii="Arial" w:hAnsi="Arial" w:cs="Arial"/>
          <w:sz w:val="24"/>
          <w:szCs w:val="24"/>
          <w:u w:val="single"/>
        </w:rPr>
        <w:t xml:space="preserve"> </w:t>
      </w:r>
      <w:r w:rsidR="00BA48F5">
        <w:rPr>
          <w:rFonts w:ascii="Arial" w:hAnsi="Arial" w:cs="Arial" w:hint="eastAsia"/>
          <w:sz w:val="24"/>
          <w:szCs w:val="24"/>
          <w:u w:val="single"/>
        </w:rPr>
        <w:t xml:space="preserve"> </w:t>
      </w:r>
      <w:r w:rsidR="00DC45A6">
        <w:rPr>
          <w:rFonts w:ascii="Arial" w:hAnsi="Arial" w:cs="Arial" w:hint="eastAsia"/>
          <w:sz w:val="24"/>
          <w:szCs w:val="24"/>
          <w:u w:val="single"/>
        </w:rPr>
        <w:t xml:space="preserve"> </w:t>
      </w:r>
      <w:r w:rsidR="00DC45A6">
        <w:rPr>
          <w:rFonts w:ascii="Arial" w:hAnsi="Arial" w:cs="Arial"/>
          <w:sz w:val="24"/>
          <w:szCs w:val="24"/>
          <w:u w:val="single"/>
        </w:rPr>
        <w:t xml:space="preserve">   </w:t>
      </w:r>
      <w:r w:rsidR="00DC45A6" w:rsidRPr="00D73065">
        <w:rPr>
          <w:rFonts w:hint="eastAsia"/>
          <w:sz w:val="24"/>
          <w:szCs w:val="24"/>
        </w:rPr>
        <w:t>元</w:t>
      </w:r>
      <w:r w:rsidR="00DC45A6" w:rsidRPr="00BA48F5">
        <w:rPr>
          <w:rFonts w:ascii="Times New Roman"/>
          <w:sz w:val="24"/>
          <w:szCs w:val="24"/>
        </w:rPr>
        <w:t>（</w:t>
      </w:r>
      <w:r w:rsidR="00DC45A6" w:rsidRPr="00BA48F5">
        <w:rPr>
          <w:rFonts w:ascii="Times New Roman"/>
          <w:sz w:val="22"/>
          <w:szCs w:val="24"/>
        </w:rPr>
        <w:t>税率</w:t>
      </w:r>
      <w:r w:rsidR="00382148" w:rsidRPr="00BA48F5">
        <w:rPr>
          <w:rFonts w:ascii="Times New Roman" w:hAnsi="Times New Roman"/>
          <w:sz w:val="22"/>
          <w:szCs w:val="24"/>
        </w:rPr>
        <w:t>6</w:t>
      </w:r>
      <w:r w:rsidR="00DC45A6" w:rsidRPr="00BA48F5">
        <w:rPr>
          <w:rFonts w:ascii="Times New Roman" w:hAnsi="Times New Roman"/>
          <w:sz w:val="22"/>
          <w:szCs w:val="24"/>
        </w:rPr>
        <w:t>%</w:t>
      </w:r>
      <w:r w:rsidR="00BA48F5" w:rsidRPr="00BA48F5">
        <w:rPr>
          <w:rFonts w:ascii="Times New Roman" w:hAnsi="Times New Roman"/>
          <w:sz w:val="22"/>
          <w:szCs w:val="24"/>
        </w:rPr>
        <w:t>+</w:t>
      </w:r>
      <w:r w:rsidR="00BA48F5" w:rsidRPr="00BA48F5">
        <w:rPr>
          <w:rFonts w:ascii="Times New Roman"/>
          <w:sz w:val="22"/>
          <w:szCs w:val="24"/>
        </w:rPr>
        <w:t>附加税</w:t>
      </w:r>
      <w:r w:rsidR="00BA48F5" w:rsidRPr="00BA48F5">
        <w:rPr>
          <w:rFonts w:ascii="Times New Roman" w:hAnsi="Times New Roman"/>
          <w:sz w:val="22"/>
          <w:szCs w:val="24"/>
        </w:rPr>
        <w:t>0.84%</w:t>
      </w:r>
      <w:r w:rsidR="00DC45A6" w:rsidRPr="00BA48F5">
        <w:rPr>
          <w:rFonts w:ascii="Times New Roman"/>
          <w:sz w:val="24"/>
          <w:szCs w:val="24"/>
        </w:rPr>
        <w:t>），</w:t>
      </w:r>
    </w:p>
    <w:p w:rsidR="00950AE4" w:rsidRDefault="00950AE4" w:rsidP="00382148">
      <w:pPr>
        <w:spacing w:line="360" w:lineRule="auto"/>
        <w:ind w:firstLineChars="783" w:firstLine="1879"/>
        <w:rPr>
          <w:sz w:val="24"/>
          <w:szCs w:val="24"/>
        </w:rPr>
      </w:pPr>
      <w:r w:rsidRPr="00D73065">
        <w:rPr>
          <w:rFonts w:hint="eastAsia"/>
          <w:sz w:val="24"/>
          <w:szCs w:val="24"/>
        </w:rPr>
        <w:t>合计</w:t>
      </w:r>
      <w:r>
        <w:rPr>
          <w:rFonts w:hint="eastAsia"/>
          <w:sz w:val="24"/>
          <w:szCs w:val="24"/>
        </w:rPr>
        <w:t>：</w:t>
      </w:r>
      <w:r w:rsidRPr="00D73065">
        <w:rPr>
          <w:rFonts w:ascii="宋体" w:hAnsi="宋体" w:cs="宋体" w:hint="eastAsia"/>
          <w:sz w:val="24"/>
          <w:szCs w:val="24"/>
        </w:rPr>
        <w:t>￥</w:t>
      </w:r>
      <w:r w:rsidRPr="00D73065">
        <w:rPr>
          <w:rFonts w:ascii="Arial" w:hAnsi="Arial" w:cs="Arial"/>
          <w:sz w:val="24"/>
          <w:szCs w:val="24"/>
          <w:u w:val="single"/>
        </w:rPr>
        <w:t xml:space="preserve"> </w:t>
      </w:r>
      <w:r w:rsidR="00382148">
        <w:rPr>
          <w:rFonts w:ascii="Arial" w:hAnsi="Arial" w:cs="Arial" w:hint="eastAsia"/>
          <w:sz w:val="24"/>
          <w:szCs w:val="24"/>
          <w:u w:val="single"/>
        </w:rPr>
        <w:t xml:space="preserve">  </w:t>
      </w:r>
      <w:r w:rsidR="00BA48F5">
        <w:rPr>
          <w:rFonts w:ascii="Arial" w:hAnsi="Arial" w:cs="Arial"/>
          <w:sz w:val="24"/>
          <w:szCs w:val="24"/>
          <w:u w:val="single"/>
        </w:rPr>
        <w:t xml:space="preserve"> </w:t>
      </w:r>
      <w:r w:rsidR="00382148">
        <w:rPr>
          <w:rFonts w:ascii="Arial" w:hAnsi="Arial" w:cs="Arial" w:hint="eastAsia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  <w:r w:rsidR="00382148">
        <w:rPr>
          <w:rFonts w:ascii="Arial" w:hAnsi="Arial" w:cs="Arial" w:hint="eastAsia"/>
          <w:sz w:val="24"/>
          <w:szCs w:val="24"/>
          <w:u w:val="single"/>
        </w:rPr>
        <w:t xml:space="preserve"> </w:t>
      </w:r>
      <w:r w:rsidRPr="00D73065">
        <w:rPr>
          <w:sz w:val="24"/>
          <w:szCs w:val="24"/>
          <w:u w:val="single"/>
        </w:rPr>
        <w:t xml:space="preserve"> </w:t>
      </w:r>
      <w:r w:rsidRPr="00D73065">
        <w:rPr>
          <w:rFonts w:hint="eastAsia"/>
          <w:sz w:val="24"/>
          <w:szCs w:val="24"/>
        </w:rPr>
        <w:t>元</w:t>
      </w:r>
      <w:r w:rsidR="00382148">
        <w:rPr>
          <w:rFonts w:hint="eastAsia"/>
          <w:sz w:val="24"/>
          <w:szCs w:val="24"/>
        </w:rPr>
        <w:t>，</w:t>
      </w:r>
      <w:r w:rsidRPr="00D73065">
        <w:rPr>
          <w:rFonts w:hint="eastAsia"/>
          <w:sz w:val="24"/>
          <w:szCs w:val="24"/>
        </w:rPr>
        <w:t>人民币</w:t>
      </w:r>
      <w:r w:rsidRPr="00D73065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   </w:t>
      </w:r>
      <w:r w:rsidR="00382148">
        <w:rPr>
          <w:rFonts w:hint="eastAsia"/>
          <w:sz w:val="24"/>
          <w:szCs w:val="24"/>
          <w:u w:val="single"/>
        </w:rPr>
        <w:t xml:space="preserve">                       </w:t>
      </w:r>
      <w:r w:rsidRPr="00D73065">
        <w:rPr>
          <w:sz w:val="24"/>
          <w:szCs w:val="24"/>
          <w:u w:val="single"/>
        </w:rPr>
        <w:t xml:space="preserve">   </w:t>
      </w:r>
      <w:r w:rsidR="00DC45A6">
        <w:rPr>
          <w:rFonts w:hint="eastAsia"/>
          <w:sz w:val="24"/>
          <w:szCs w:val="24"/>
        </w:rPr>
        <w:t>（大写）</w:t>
      </w:r>
      <w:bookmarkStart w:id="0" w:name="_GoBack"/>
      <w:bookmarkEnd w:id="0"/>
    </w:p>
    <w:p w:rsidR="00950AE4" w:rsidRPr="00967B40" w:rsidRDefault="00950AE4" w:rsidP="00967B40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967B40">
        <w:rPr>
          <w:rFonts w:hint="eastAsia"/>
          <w:sz w:val="24"/>
          <w:szCs w:val="24"/>
        </w:rPr>
        <w:t>保密义务</w:t>
      </w:r>
    </w:p>
    <w:p w:rsidR="00950AE4" w:rsidRPr="00ED4D7F" w:rsidRDefault="00950AE4" w:rsidP="00967B40">
      <w:pPr>
        <w:pStyle w:val="a5"/>
        <w:spacing w:line="360" w:lineRule="auto"/>
        <w:ind w:left="510" w:firstLineChars="0" w:firstLine="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甲方不可翻阅、刻录他人实验图片、数据；乙方不可传阅、转发甲方实验图片、数据。</w:t>
      </w:r>
    </w:p>
    <w:p w:rsidR="00950AE4" w:rsidRDefault="00950AE4" w:rsidP="00D73065">
      <w:pPr>
        <w:spacing w:line="360" w:lineRule="auto"/>
        <w:ind w:firstLineChars="0" w:firstLine="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四、其他</w:t>
      </w:r>
    </w:p>
    <w:p w:rsidR="00950AE4" w:rsidRDefault="00950AE4" w:rsidP="00EB2994">
      <w:pPr>
        <w:spacing w:line="360" w:lineRule="auto"/>
        <w:ind w:firstLineChars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1</w:t>
      </w:r>
      <w:r>
        <w:rPr>
          <w:rFonts w:hint="eastAsia"/>
          <w:color w:val="000000"/>
          <w:sz w:val="24"/>
          <w:szCs w:val="24"/>
        </w:rPr>
        <w:t>．甲</w:t>
      </w:r>
      <w:r>
        <w:rPr>
          <w:rFonts w:hint="eastAsia"/>
          <w:sz w:val="24"/>
          <w:szCs w:val="24"/>
        </w:rPr>
        <w:t>方在首次预约公共技术中心仪器设备前应填写并提交仪器使用</w:t>
      </w:r>
      <w:r w:rsidRPr="00750261">
        <w:rPr>
          <w:rFonts w:hint="eastAsia"/>
          <w:sz w:val="24"/>
          <w:szCs w:val="24"/>
        </w:rPr>
        <w:t>申请预约单</w:t>
      </w:r>
      <w:r>
        <w:rPr>
          <w:rFonts w:hint="eastAsia"/>
          <w:sz w:val="24"/>
          <w:szCs w:val="24"/>
        </w:rPr>
        <w:t>及</w:t>
      </w:r>
      <w:r w:rsidRPr="0096067D">
        <w:rPr>
          <w:rFonts w:hint="eastAsia"/>
          <w:sz w:val="24"/>
          <w:szCs w:val="24"/>
        </w:rPr>
        <w:t>福建医科大学实验室安全考试系统考核通过的合格证书复印件</w:t>
      </w:r>
      <w:r>
        <w:rPr>
          <w:rFonts w:hint="eastAsia"/>
          <w:sz w:val="24"/>
          <w:szCs w:val="24"/>
        </w:rPr>
        <w:t>，并签署福建医科大学实验室安全</w:t>
      </w:r>
      <w:r w:rsidRPr="0096067D">
        <w:rPr>
          <w:rFonts w:hint="eastAsia"/>
          <w:sz w:val="24"/>
          <w:szCs w:val="24"/>
        </w:rPr>
        <w:t>承诺书</w:t>
      </w:r>
      <w:r>
        <w:rPr>
          <w:rFonts w:hint="eastAsia"/>
          <w:sz w:val="24"/>
          <w:szCs w:val="24"/>
        </w:rPr>
        <w:t>。</w:t>
      </w:r>
    </w:p>
    <w:p w:rsidR="00950AE4" w:rsidRDefault="00950AE4" w:rsidP="00EB2994">
      <w:pPr>
        <w:spacing w:line="360" w:lineRule="auto"/>
        <w:ind w:firstLineChars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2</w:t>
      </w:r>
      <w:r>
        <w:rPr>
          <w:rFonts w:hint="eastAsia"/>
          <w:color w:val="000000"/>
          <w:sz w:val="24"/>
          <w:szCs w:val="24"/>
        </w:rPr>
        <w:t>．本协议未提到之处，可签订补充协议，补充协议与本协议均具有同等的法律效力。</w:t>
      </w:r>
    </w:p>
    <w:p w:rsidR="00950AE4" w:rsidRDefault="00950AE4" w:rsidP="00B83A37">
      <w:pPr>
        <w:spacing w:line="360" w:lineRule="auto"/>
        <w:ind w:firstLineChars="250" w:firstLine="6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rFonts w:hint="eastAsia"/>
          <w:color w:val="000000"/>
          <w:sz w:val="24"/>
          <w:szCs w:val="24"/>
        </w:rPr>
        <w:t>．本协议自双方签字和盖章之日起生效。</w:t>
      </w:r>
    </w:p>
    <w:p w:rsidR="00950AE4" w:rsidRDefault="00950AE4" w:rsidP="00D73065">
      <w:pPr>
        <w:spacing w:line="360" w:lineRule="auto"/>
        <w:ind w:firstLineChars="0" w:firstLine="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五、本协议一式三份，甲方持两份，乙方持一份，均具有同等法律效力。</w:t>
      </w:r>
    </w:p>
    <w:p w:rsidR="00950AE4" w:rsidRDefault="00950AE4" w:rsidP="00BA48F5">
      <w:pPr>
        <w:spacing w:beforeLines="10" w:afterLines="10" w:line="360" w:lineRule="auto"/>
        <w:ind w:firstLineChars="0" w:firstLine="465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甲方：</w:t>
      </w:r>
      <w:r>
        <w:rPr>
          <w:color w:val="000000"/>
          <w:sz w:val="24"/>
          <w:szCs w:val="24"/>
        </w:rPr>
        <w:t xml:space="preserve">                                  </w:t>
      </w:r>
      <w:r>
        <w:rPr>
          <w:rFonts w:hint="eastAsia"/>
          <w:color w:val="000000"/>
          <w:sz w:val="24"/>
          <w:szCs w:val="24"/>
        </w:rPr>
        <w:t>乙方：</w:t>
      </w:r>
    </w:p>
    <w:p w:rsidR="00950AE4" w:rsidRDefault="00950AE4" w:rsidP="00BA48F5">
      <w:pPr>
        <w:spacing w:beforeLines="10" w:afterLines="10" w:line="360" w:lineRule="auto"/>
        <w:ind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法人代表或导师（签字）：</w:t>
      </w:r>
      <w:r>
        <w:rPr>
          <w:color w:val="000000"/>
          <w:sz w:val="24"/>
          <w:szCs w:val="24"/>
        </w:rPr>
        <w:t xml:space="preserve">                 </w:t>
      </w:r>
      <w:r>
        <w:rPr>
          <w:rFonts w:hint="eastAsia"/>
          <w:color w:val="000000"/>
          <w:sz w:val="24"/>
          <w:szCs w:val="24"/>
        </w:rPr>
        <w:t>负责人（签字）：</w:t>
      </w:r>
    </w:p>
    <w:p w:rsidR="00950AE4" w:rsidRDefault="00950AE4" w:rsidP="00BA48F5">
      <w:pPr>
        <w:spacing w:beforeLines="10" w:afterLines="10" w:line="360" w:lineRule="auto"/>
        <w:ind w:firstLineChars="0" w:firstLine="465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（签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章）</w:t>
      </w:r>
      <w:r>
        <w:rPr>
          <w:color w:val="000000"/>
          <w:sz w:val="24"/>
          <w:szCs w:val="24"/>
        </w:rPr>
        <w:t xml:space="preserve">                              </w:t>
      </w:r>
      <w:r>
        <w:rPr>
          <w:rFonts w:hint="eastAsia"/>
          <w:color w:val="000000"/>
          <w:sz w:val="24"/>
          <w:szCs w:val="24"/>
        </w:rPr>
        <w:t>（签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章）</w:t>
      </w:r>
      <w:r>
        <w:rPr>
          <w:color w:val="000000"/>
          <w:sz w:val="24"/>
          <w:szCs w:val="24"/>
        </w:rPr>
        <w:t xml:space="preserve">                                            </w:t>
      </w:r>
    </w:p>
    <w:p w:rsidR="00950AE4" w:rsidRDefault="00950AE4" w:rsidP="00880CA1">
      <w:pPr>
        <w:spacing w:beforeLines="10" w:afterLines="10" w:line="360" w:lineRule="auto"/>
        <w:ind w:firstLineChars="182" w:firstLine="437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电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话：</w:t>
      </w:r>
      <w:r>
        <w:rPr>
          <w:color w:val="000000"/>
          <w:sz w:val="24"/>
          <w:szCs w:val="24"/>
        </w:rPr>
        <w:t xml:space="preserve">                                  </w:t>
      </w:r>
      <w:r>
        <w:rPr>
          <w:rFonts w:hint="eastAsia"/>
          <w:color w:val="000000"/>
          <w:sz w:val="24"/>
          <w:szCs w:val="24"/>
        </w:rPr>
        <w:t>电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话：</w:t>
      </w:r>
      <w:r>
        <w:rPr>
          <w:color w:val="000000"/>
          <w:sz w:val="24"/>
          <w:szCs w:val="24"/>
        </w:rPr>
        <w:t>0591-22862408</w:t>
      </w:r>
    </w:p>
    <w:sectPr w:rsidR="00950AE4" w:rsidSect="00C12B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567" w:left="720" w:header="737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4" w:rsidRDefault="009A4A44" w:rsidP="005D0682">
      <w:pPr>
        <w:spacing w:line="240" w:lineRule="auto"/>
        <w:ind w:firstLine="420"/>
      </w:pPr>
      <w:r>
        <w:separator/>
      </w:r>
    </w:p>
  </w:endnote>
  <w:endnote w:type="continuationSeparator" w:id="0">
    <w:p w:rsidR="009A4A44" w:rsidRDefault="009A4A44" w:rsidP="005D0682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E4" w:rsidRDefault="00950AE4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E4" w:rsidRDefault="00950AE4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E4" w:rsidRDefault="00950AE4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4" w:rsidRDefault="009A4A44" w:rsidP="005D0682">
      <w:pPr>
        <w:spacing w:line="240" w:lineRule="auto"/>
        <w:ind w:firstLine="420"/>
      </w:pPr>
      <w:r>
        <w:separator/>
      </w:r>
    </w:p>
  </w:footnote>
  <w:footnote w:type="continuationSeparator" w:id="0">
    <w:p w:rsidR="009A4A44" w:rsidRDefault="009A4A44" w:rsidP="005D0682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E4" w:rsidRDefault="00950AE4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E4" w:rsidRDefault="00950AE4" w:rsidP="00B83A37">
    <w:pPr>
      <w:pStyle w:val="a4"/>
      <w:pBdr>
        <w:bottom w:val="none" w:sz="0" w:space="0" w:color="auto"/>
      </w:pBdr>
      <w:ind w:firstLineChars="0" w:firstLine="0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E4" w:rsidRDefault="00950AE4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41DD7"/>
    <w:multiLevelType w:val="multilevel"/>
    <w:tmpl w:val="1D241DD7"/>
    <w:lvl w:ilvl="0">
      <w:start w:val="1"/>
      <w:numFmt w:val="japaneseCounting"/>
      <w:lvlText w:val="%1、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1E2"/>
    <w:rsid w:val="00014D3D"/>
    <w:rsid w:val="00040ABE"/>
    <w:rsid w:val="0006086A"/>
    <w:rsid w:val="00083411"/>
    <w:rsid w:val="000D3A17"/>
    <w:rsid w:val="00123D2A"/>
    <w:rsid w:val="001A785A"/>
    <w:rsid w:val="0021495D"/>
    <w:rsid w:val="002D78C3"/>
    <w:rsid w:val="002F29CF"/>
    <w:rsid w:val="00382148"/>
    <w:rsid w:val="003B46F1"/>
    <w:rsid w:val="003B627F"/>
    <w:rsid w:val="003F61EB"/>
    <w:rsid w:val="00453055"/>
    <w:rsid w:val="004A7C1A"/>
    <w:rsid w:val="004C1A54"/>
    <w:rsid w:val="005027CA"/>
    <w:rsid w:val="00515055"/>
    <w:rsid w:val="00551BEE"/>
    <w:rsid w:val="0057528C"/>
    <w:rsid w:val="00575ABD"/>
    <w:rsid w:val="005937C0"/>
    <w:rsid w:val="005D0682"/>
    <w:rsid w:val="0064326E"/>
    <w:rsid w:val="00664A12"/>
    <w:rsid w:val="0067473D"/>
    <w:rsid w:val="006D183E"/>
    <w:rsid w:val="007120C5"/>
    <w:rsid w:val="00730A19"/>
    <w:rsid w:val="00750261"/>
    <w:rsid w:val="0078176E"/>
    <w:rsid w:val="007C1958"/>
    <w:rsid w:val="00875528"/>
    <w:rsid w:val="00880CA1"/>
    <w:rsid w:val="008A5BA7"/>
    <w:rsid w:val="008C5132"/>
    <w:rsid w:val="008F23ED"/>
    <w:rsid w:val="009006A9"/>
    <w:rsid w:val="00937C1E"/>
    <w:rsid w:val="00950AE4"/>
    <w:rsid w:val="0096067D"/>
    <w:rsid w:val="00967B40"/>
    <w:rsid w:val="009A4A44"/>
    <w:rsid w:val="009B5171"/>
    <w:rsid w:val="009D1015"/>
    <w:rsid w:val="009F4CF7"/>
    <w:rsid w:val="00A57EB2"/>
    <w:rsid w:val="00AB17BA"/>
    <w:rsid w:val="00AB48FD"/>
    <w:rsid w:val="00AB7D8E"/>
    <w:rsid w:val="00AC5A48"/>
    <w:rsid w:val="00B053FF"/>
    <w:rsid w:val="00B15375"/>
    <w:rsid w:val="00B57BC6"/>
    <w:rsid w:val="00B83A37"/>
    <w:rsid w:val="00B8795E"/>
    <w:rsid w:val="00BA48F5"/>
    <w:rsid w:val="00BA7F22"/>
    <w:rsid w:val="00BB3A93"/>
    <w:rsid w:val="00BD6ADD"/>
    <w:rsid w:val="00C12B1B"/>
    <w:rsid w:val="00C4071F"/>
    <w:rsid w:val="00C505FC"/>
    <w:rsid w:val="00C561DD"/>
    <w:rsid w:val="00CB3320"/>
    <w:rsid w:val="00CD73DA"/>
    <w:rsid w:val="00D12B9E"/>
    <w:rsid w:val="00D45748"/>
    <w:rsid w:val="00D546EB"/>
    <w:rsid w:val="00D63F94"/>
    <w:rsid w:val="00D66D62"/>
    <w:rsid w:val="00D73065"/>
    <w:rsid w:val="00D80951"/>
    <w:rsid w:val="00D80F03"/>
    <w:rsid w:val="00DA1E07"/>
    <w:rsid w:val="00DB4590"/>
    <w:rsid w:val="00DB7849"/>
    <w:rsid w:val="00DC2D33"/>
    <w:rsid w:val="00DC45A6"/>
    <w:rsid w:val="00E140D4"/>
    <w:rsid w:val="00E62356"/>
    <w:rsid w:val="00E701F3"/>
    <w:rsid w:val="00E8647D"/>
    <w:rsid w:val="00EB2994"/>
    <w:rsid w:val="00EB6C64"/>
    <w:rsid w:val="00ED4D7F"/>
    <w:rsid w:val="00EE342B"/>
    <w:rsid w:val="00EF3C21"/>
    <w:rsid w:val="00EF4D22"/>
    <w:rsid w:val="00F449B2"/>
    <w:rsid w:val="00F82094"/>
    <w:rsid w:val="00FD71E2"/>
    <w:rsid w:val="09457C8E"/>
    <w:rsid w:val="0EC15C4A"/>
    <w:rsid w:val="210F7FBA"/>
    <w:rsid w:val="257C3710"/>
    <w:rsid w:val="655D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28"/>
    <w:pPr>
      <w:widowControl w:val="0"/>
      <w:spacing w:line="1000" w:lineRule="exact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7552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875528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875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75528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rsid w:val="00875528"/>
    <w:pPr>
      <w:ind w:firstLine="420"/>
    </w:pPr>
  </w:style>
  <w:style w:type="paragraph" w:styleId="a5">
    <w:name w:val="List Paragraph"/>
    <w:basedOn w:val="a"/>
    <w:uiPriority w:val="99"/>
    <w:qFormat/>
    <w:rsid w:val="00967B40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877</Characters>
  <Application>Microsoft Office Word</Application>
  <DocSecurity>0</DocSecurity>
  <Lines>7</Lines>
  <Paragraphs>2</Paragraphs>
  <ScaleCrop>false</ScaleCrop>
  <Company>微软中国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2022-05-11T07:40:00Z</cp:lastPrinted>
  <dcterms:created xsi:type="dcterms:W3CDTF">2022-04-22T08:55:00Z</dcterms:created>
  <dcterms:modified xsi:type="dcterms:W3CDTF">2022-05-11T07:40:00Z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